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45FA" w14:textId="7B3809D7" w:rsidR="006317C6" w:rsidRPr="00494A7A" w:rsidRDefault="006317C6" w:rsidP="006317C6">
      <w:pPr>
        <w:rPr>
          <w:sz w:val="36"/>
          <w:szCs w:val="36"/>
        </w:rPr>
      </w:pPr>
      <w:r w:rsidRPr="00494A7A">
        <w:rPr>
          <w:sz w:val="36"/>
          <w:szCs w:val="36"/>
        </w:rPr>
        <w:t xml:space="preserve">FACE Youth </w:t>
      </w:r>
      <w:r w:rsidR="00863E11" w:rsidRPr="00494A7A">
        <w:rPr>
          <w:sz w:val="36"/>
          <w:szCs w:val="36"/>
        </w:rPr>
        <w:t>Work Provision</w:t>
      </w:r>
      <w:r w:rsidR="00D93CB2" w:rsidRPr="00494A7A">
        <w:rPr>
          <w:sz w:val="36"/>
          <w:szCs w:val="36"/>
        </w:rPr>
        <w:t xml:space="preserve"> Update Report</w:t>
      </w:r>
      <w:r w:rsidR="00494A7A" w:rsidRPr="00494A7A">
        <w:rPr>
          <w:sz w:val="36"/>
          <w:szCs w:val="36"/>
        </w:rPr>
        <w:t>: April-June 26</w:t>
      </w:r>
    </w:p>
    <w:p w14:paraId="0D709C48" w14:textId="0F9683E1" w:rsidR="00863E11" w:rsidRPr="00494A7A" w:rsidRDefault="006317C6" w:rsidP="006317C6">
      <w:pPr>
        <w:tabs>
          <w:tab w:val="left" w:pos="1755"/>
        </w:tabs>
        <w:rPr>
          <w:sz w:val="32"/>
          <w:szCs w:val="32"/>
        </w:rPr>
      </w:pPr>
      <w:r w:rsidRPr="00494A7A">
        <w:rPr>
          <w:sz w:val="32"/>
          <w:szCs w:val="32"/>
        </w:rPr>
        <w:t xml:space="preserve">Winterbourne </w:t>
      </w:r>
      <w:r w:rsidR="002D51BA" w:rsidRPr="00494A7A">
        <w:rPr>
          <w:sz w:val="32"/>
          <w:szCs w:val="32"/>
        </w:rPr>
        <w:t xml:space="preserve">Youth Club </w:t>
      </w:r>
    </w:p>
    <w:p w14:paraId="72AD4149" w14:textId="4856B7F2" w:rsidR="00C57860" w:rsidRDefault="00C57860" w:rsidP="006317C6">
      <w:pPr>
        <w:tabs>
          <w:tab w:val="left" w:pos="1755"/>
        </w:tabs>
        <w:rPr>
          <w:sz w:val="28"/>
          <w:szCs w:val="28"/>
        </w:rPr>
      </w:pPr>
      <w:r>
        <w:rPr>
          <w:sz w:val="28"/>
          <w:szCs w:val="28"/>
        </w:rPr>
        <w:t>Winterbourne</w:t>
      </w:r>
      <w:r w:rsidR="00B121C8">
        <w:rPr>
          <w:sz w:val="28"/>
          <w:szCs w:val="28"/>
        </w:rPr>
        <w:t xml:space="preserve"> youth club has been running on a fortnightly basis, term time only for a year</w:t>
      </w:r>
      <w:r w:rsidR="004F0C57">
        <w:rPr>
          <w:sz w:val="28"/>
          <w:szCs w:val="28"/>
        </w:rPr>
        <w:t xml:space="preserve"> now</w:t>
      </w:r>
      <w:r w:rsidR="00427DC3">
        <w:rPr>
          <w:sz w:val="28"/>
          <w:szCs w:val="28"/>
        </w:rPr>
        <w:t>.</w:t>
      </w:r>
      <w:r w:rsidR="00C048DA">
        <w:rPr>
          <w:sz w:val="28"/>
          <w:szCs w:val="28"/>
        </w:rPr>
        <w:t xml:space="preserve"> We have had over 40 young people attend the provision</w:t>
      </w:r>
      <w:r w:rsidR="004B22B3">
        <w:rPr>
          <w:sz w:val="28"/>
          <w:szCs w:val="28"/>
        </w:rPr>
        <w:t xml:space="preserve"> overall, and session average is 15 to 20 young people.</w:t>
      </w:r>
      <w:r w:rsidR="004F0C57">
        <w:rPr>
          <w:sz w:val="28"/>
          <w:szCs w:val="28"/>
        </w:rPr>
        <w:t xml:space="preserve">  We have mostly young wom</w:t>
      </w:r>
      <w:r w:rsidR="00A108AA">
        <w:rPr>
          <w:sz w:val="28"/>
          <w:szCs w:val="28"/>
        </w:rPr>
        <w:t>e</w:t>
      </w:r>
      <w:r w:rsidR="004F0C57">
        <w:rPr>
          <w:sz w:val="28"/>
          <w:szCs w:val="28"/>
        </w:rPr>
        <w:t xml:space="preserve">n attend the sessions, and they all live in the local area.  The program is always </w:t>
      </w:r>
      <w:r w:rsidR="00744C7F">
        <w:rPr>
          <w:sz w:val="28"/>
          <w:szCs w:val="28"/>
        </w:rPr>
        <w:t>varied, and will always include cooking/food, a creative session, sports, games and issue-based workshops.  Over this period the young people have been learning about Pride and will be attending the Youth Pride Event in July.</w:t>
      </w:r>
    </w:p>
    <w:p w14:paraId="323357B9" w14:textId="6BE3ECD8" w:rsidR="00BF36B8" w:rsidRDefault="00BF36B8" w:rsidP="006317C6">
      <w:pPr>
        <w:tabs>
          <w:tab w:val="left" w:pos="1755"/>
        </w:tabs>
        <w:rPr>
          <w:sz w:val="28"/>
          <w:szCs w:val="28"/>
        </w:rPr>
      </w:pPr>
      <w:r>
        <w:rPr>
          <w:sz w:val="28"/>
          <w:szCs w:val="28"/>
        </w:rPr>
        <w:t>We have had some positive feedback from a parent – please see below.</w:t>
      </w:r>
    </w:p>
    <w:p w14:paraId="1A7263AD" w14:textId="161E2D59" w:rsidR="00255DB8" w:rsidRPr="00255DB8" w:rsidRDefault="00255DB8" w:rsidP="006317C6">
      <w:pPr>
        <w:tabs>
          <w:tab w:val="left" w:pos="1755"/>
        </w:tabs>
        <w:rPr>
          <w:i/>
          <w:iCs/>
          <w:sz w:val="28"/>
          <w:szCs w:val="28"/>
        </w:rPr>
      </w:pPr>
      <w:r w:rsidRPr="00255DB8">
        <w:rPr>
          <w:i/>
          <w:iCs/>
        </w:rPr>
        <w:t>“My daughter x really enjoys attending the youth club in Winterbourne, she enjoys meeting her school friends there and cooking different things each time and the craft making, we hope it continues from September onwards”</w:t>
      </w:r>
    </w:p>
    <w:p w14:paraId="49494B7F" w14:textId="2C2DC2CB" w:rsidR="00255DB8" w:rsidRDefault="006D202F" w:rsidP="006317C6">
      <w:pPr>
        <w:tabs>
          <w:tab w:val="left" w:pos="1755"/>
        </w:tabs>
        <w:rPr>
          <w:sz w:val="28"/>
          <w:szCs w:val="28"/>
        </w:rPr>
      </w:pPr>
      <w:r>
        <w:rPr>
          <w:sz w:val="28"/>
          <w:szCs w:val="28"/>
        </w:rPr>
        <w:t>Frenchay Youth Club</w:t>
      </w:r>
    </w:p>
    <w:p w14:paraId="041E9E56" w14:textId="0D53C749" w:rsidR="00D73F7A" w:rsidRDefault="005C74CE" w:rsidP="006317C6">
      <w:pPr>
        <w:tabs>
          <w:tab w:val="left" w:pos="1755"/>
        </w:tabs>
        <w:rPr>
          <w:sz w:val="28"/>
          <w:szCs w:val="28"/>
        </w:rPr>
      </w:pPr>
      <w:r>
        <w:rPr>
          <w:sz w:val="28"/>
          <w:szCs w:val="28"/>
        </w:rPr>
        <w:t xml:space="preserve">Frenchay Youth Club </w:t>
      </w:r>
      <w:r w:rsidR="00595A6B">
        <w:rPr>
          <w:sz w:val="28"/>
          <w:szCs w:val="28"/>
        </w:rPr>
        <w:t xml:space="preserve">launched in </w:t>
      </w:r>
      <w:r w:rsidR="009B127F">
        <w:rPr>
          <w:sz w:val="28"/>
          <w:szCs w:val="28"/>
        </w:rPr>
        <w:t>May and</w:t>
      </w:r>
      <w:r w:rsidR="00595A6B">
        <w:rPr>
          <w:sz w:val="28"/>
          <w:szCs w:val="28"/>
        </w:rPr>
        <w:t xml:space="preserve"> runs on a fortnightly basis </w:t>
      </w:r>
      <w:r w:rsidR="009B127F">
        <w:rPr>
          <w:sz w:val="28"/>
          <w:szCs w:val="28"/>
        </w:rPr>
        <w:t xml:space="preserve">at Frenchay Village Hall.  The team </w:t>
      </w:r>
      <w:r w:rsidR="001A0D91">
        <w:rPr>
          <w:sz w:val="28"/>
          <w:szCs w:val="28"/>
        </w:rPr>
        <w:t xml:space="preserve">promoted the new youth club </w:t>
      </w:r>
      <w:r w:rsidR="007F39C2">
        <w:rPr>
          <w:sz w:val="28"/>
          <w:szCs w:val="28"/>
        </w:rPr>
        <w:t xml:space="preserve">locally and had </w:t>
      </w:r>
      <w:r w:rsidR="004B75F9">
        <w:rPr>
          <w:sz w:val="28"/>
          <w:szCs w:val="28"/>
        </w:rPr>
        <w:t xml:space="preserve">a </w:t>
      </w:r>
      <w:r w:rsidR="007F39C2">
        <w:rPr>
          <w:sz w:val="28"/>
          <w:szCs w:val="28"/>
        </w:rPr>
        <w:t>good response from the community</w:t>
      </w:r>
      <w:r w:rsidR="004B75F9">
        <w:rPr>
          <w:sz w:val="28"/>
          <w:szCs w:val="28"/>
        </w:rPr>
        <w:t>. We have not been able to run fortnightly due to another monthly booking</w:t>
      </w:r>
      <w:r w:rsidR="00975BA9">
        <w:rPr>
          <w:sz w:val="28"/>
          <w:szCs w:val="28"/>
        </w:rPr>
        <w:t xml:space="preserve">, but we have managed to run 4 sessions in this reporting period. </w:t>
      </w:r>
      <w:r w:rsidR="00CF2013">
        <w:rPr>
          <w:sz w:val="28"/>
          <w:szCs w:val="28"/>
        </w:rPr>
        <w:t>We have had 25 young people attend, with an age range of 11 to 16.</w:t>
      </w:r>
      <w:r w:rsidR="00975BA9">
        <w:rPr>
          <w:sz w:val="28"/>
          <w:szCs w:val="28"/>
        </w:rPr>
        <w:t xml:space="preserve"> </w:t>
      </w:r>
      <w:r w:rsidR="007E5CDF">
        <w:rPr>
          <w:sz w:val="28"/>
          <w:szCs w:val="28"/>
        </w:rPr>
        <w:t xml:space="preserve">We have a group from the local primary school, who are year 6’s moving up to year 7, and the parents have been positive </w:t>
      </w:r>
      <w:r w:rsidR="00E40379">
        <w:rPr>
          <w:sz w:val="28"/>
          <w:szCs w:val="28"/>
        </w:rPr>
        <w:t>about having something for them to go to locally and be with their friends.  Many of them will be going to different secondary schools in September, so parents have suggested its goo</w:t>
      </w:r>
      <w:r w:rsidR="00C1153D">
        <w:rPr>
          <w:sz w:val="28"/>
          <w:szCs w:val="28"/>
        </w:rPr>
        <w:t xml:space="preserve">d </w:t>
      </w:r>
      <w:r w:rsidR="00E40379">
        <w:rPr>
          <w:sz w:val="28"/>
          <w:szCs w:val="28"/>
        </w:rPr>
        <w:t xml:space="preserve">they can still meet up in their local area. </w:t>
      </w:r>
      <w:r w:rsidR="00C1153D">
        <w:rPr>
          <w:sz w:val="28"/>
          <w:szCs w:val="28"/>
        </w:rPr>
        <w:t xml:space="preserve">We have also had a few local SEND families contact us, and we have supported their young people access the </w:t>
      </w:r>
      <w:r w:rsidR="00D73F7A">
        <w:rPr>
          <w:sz w:val="28"/>
          <w:szCs w:val="28"/>
        </w:rPr>
        <w:t>sessions and</w:t>
      </w:r>
      <w:r w:rsidR="00C1153D">
        <w:rPr>
          <w:sz w:val="28"/>
          <w:szCs w:val="28"/>
        </w:rPr>
        <w:t xml:space="preserve"> make appropriate adaptations.  </w:t>
      </w:r>
    </w:p>
    <w:p w14:paraId="5C569198" w14:textId="083420AD" w:rsidR="005C74CE" w:rsidRDefault="00D73F7A" w:rsidP="006317C6">
      <w:pPr>
        <w:tabs>
          <w:tab w:val="left" w:pos="1755"/>
        </w:tabs>
        <w:rPr>
          <w:sz w:val="28"/>
          <w:szCs w:val="28"/>
        </w:rPr>
      </w:pPr>
      <w:r>
        <w:rPr>
          <w:sz w:val="28"/>
          <w:szCs w:val="28"/>
        </w:rPr>
        <w:t xml:space="preserve">We have been working with South Glos Community Safety </w:t>
      </w:r>
      <w:r w:rsidR="00AE023A">
        <w:rPr>
          <w:sz w:val="28"/>
          <w:szCs w:val="28"/>
        </w:rPr>
        <w:t>team and</w:t>
      </w:r>
      <w:r w:rsidR="00CF2013">
        <w:rPr>
          <w:sz w:val="28"/>
          <w:szCs w:val="28"/>
        </w:rPr>
        <w:t xml:space="preserve"> a</w:t>
      </w:r>
      <w:r w:rsidR="00AE023A">
        <w:rPr>
          <w:sz w:val="28"/>
          <w:szCs w:val="28"/>
        </w:rPr>
        <w:t xml:space="preserve"> local housing provider SNG, on the recent anti-social behaviour in the </w:t>
      </w:r>
      <w:r w:rsidR="00CF2013">
        <w:rPr>
          <w:sz w:val="28"/>
          <w:szCs w:val="28"/>
        </w:rPr>
        <w:t>area, and will be supporting a community event on the 30</w:t>
      </w:r>
      <w:r w:rsidR="00CF2013" w:rsidRPr="00CF2013">
        <w:rPr>
          <w:sz w:val="28"/>
          <w:szCs w:val="28"/>
          <w:vertAlign w:val="superscript"/>
        </w:rPr>
        <w:t>th of</w:t>
      </w:r>
      <w:r w:rsidR="00CF2013">
        <w:rPr>
          <w:sz w:val="28"/>
          <w:szCs w:val="28"/>
        </w:rPr>
        <w:t xml:space="preserve"> July. </w:t>
      </w:r>
    </w:p>
    <w:p w14:paraId="18F954EE" w14:textId="77777777" w:rsidR="006D202F" w:rsidRDefault="006D202F" w:rsidP="006317C6">
      <w:pPr>
        <w:tabs>
          <w:tab w:val="left" w:pos="1755"/>
        </w:tabs>
        <w:rPr>
          <w:sz w:val="28"/>
          <w:szCs w:val="28"/>
        </w:rPr>
      </w:pPr>
    </w:p>
    <w:p w14:paraId="5A1905DF" w14:textId="77777777" w:rsidR="00CF2013" w:rsidRDefault="00CF2013" w:rsidP="006317C6">
      <w:pPr>
        <w:tabs>
          <w:tab w:val="left" w:pos="1755"/>
        </w:tabs>
        <w:rPr>
          <w:sz w:val="28"/>
          <w:szCs w:val="28"/>
        </w:rPr>
      </w:pPr>
    </w:p>
    <w:p w14:paraId="4C61273C" w14:textId="77777777" w:rsidR="00CF2013" w:rsidRDefault="00CF2013" w:rsidP="006317C6">
      <w:pPr>
        <w:tabs>
          <w:tab w:val="left" w:pos="1755"/>
        </w:tabs>
        <w:rPr>
          <w:sz w:val="28"/>
          <w:szCs w:val="28"/>
        </w:rPr>
      </w:pPr>
    </w:p>
    <w:p w14:paraId="6233479C" w14:textId="77777777" w:rsidR="00CF2013" w:rsidRDefault="00CF2013" w:rsidP="006317C6">
      <w:pPr>
        <w:tabs>
          <w:tab w:val="left" w:pos="1755"/>
        </w:tabs>
        <w:rPr>
          <w:sz w:val="28"/>
          <w:szCs w:val="28"/>
        </w:rPr>
      </w:pPr>
    </w:p>
    <w:p w14:paraId="06686E11" w14:textId="2858654F" w:rsidR="006D202F" w:rsidRDefault="006D202F" w:rsidP="006317C6">
      <w:pPr>
        <w:tabs>
          <w:tab w:val="left" w:pos="1755"/>
        </w:tabs>
        <w:rPr>
          <w:sz w:val="28"/>
          <w:szCs w:val="28"/>
        </w:rPr>
      </w:pPr>
      <w:r>
        <w:rPr>
          <w:sz w:val="28"/>
          <w:szCs w:val="28"/>
        </w:rPr>
        <w:lastRenderedPageBreak/>
        <w:t xml:space="preserve">Youth Development Work </w:t>
      </w:r>
    </w:p>
    <w:p w14:paraId="70CB4060" w14:textId="01366B80" w:rsidR="006D202F" w:rsidRDefault="006D202F" w:rsidP="006317C6">
      <w:pPr>
        <w:tabs>
          <w:tab w:val="left" w:pos="1755"/>
        </w:tabs>
        <w:rPr>
          <w:sz w:val="28"/>
          <w:szCs w:val="28"/>
        </w:rPr>
      </w:pPr>
      <w:r>
        <w:rPr>
          <w:sz w:val="28"/>
          <w:szCs w:val="28"/>
        </w:rPr>
        <w:t>We have a</w:t>
      </w:r>
      <w:r w:rsidR="00B32CAE">
        <w:rPr>
          <w:sz w:val="28"/>
          <w:szCs w:val="28"/>
        </w:rPr>
        <w:t xml:space="preserve"> dedicated Youth Development Worker for the From</w:t>
      </w:r>
      <w:r w:rsidR="00BC6292">
        <w:rPr>
          <w:sz w:val="28"/>
          <w:szCs w:val="28"/>
        </w:rPr>
        <w:t>e</w:t>
      </w:r>
      <w:r w:rsidR="00B32CAE">
        <w:rPr>
          <w:sz w:val="28"/>
          <w:szCs w:val="28"/>
        </w:rPr>
        <w:t xml:space="preserve"> Valley area,</w:t>
      </w:r>
      <w:r w:rsidR="00BC6292">
        <w:rPr>
          <w:sz w:val="28"/>
          <w:szCs w:val="28"/>
        </w:rPr>
        <w:t xml:space="preserve"> their role is oversee and develop the youth provision in the area, including other local provision in Frampton Cotterell and Coalpit Heath. </w:t>
      </w:r>
      <w:r w:rsidR="006558CA">
        <w:rPr>
          <w:sz w:val="28"/>
          <w:szCs w:val="28"/>
        </w:rPr>
        <w:t xml:space="preserve">  This work includes youth clubs, detached youth work and after school youth café.  Young people living in Winterbourne and Frenchay also attend these sessions. </w:t>
      </w:r>
      <w:r w:rsidR="0081189A">
        <w:rPr>
          <w:sz w:val="28"/>
          <w:szCs w:val="28"/>
        </w:rPr>
        <w:t xml:space="preserve">  This role also dedicates weekly session</w:t>
      </w:r>
      <w:r w:rsidR="00A92D7F">
        <w:rPr>
          <w:sz w:val="28"/>
          <w:szCs w:val="28"/>
        </w:rPr>
        <w:t>s</w:t>
      </w:r>
      <w:r w:rsidR="0081189A">
        <w:rPr>
          <w:sz w:val="28"/>
          <w:szCs w:val="28"/>
        </w:rPr>
        <w:t xml:space="preserve"> in Winterbourne school on a </w:t>
      </w:r>
      <w:r w:rsidR="00411BF8">
        <w:rPr>
          <w:sz w:val="28"/>
          <w:szCs w:val="28"/>
        </w:rPr>
        <w:t>lunchtime</w:t>
      </w:r>
      <w:r w:rsidR="00A92D7F">
        <w:rPr>
          <w:sz w:val="28"/>
          <w:szCs w:val="28"/>
        </w:rPr>
        <w:t>, with fun well being activities.</w:t>
      </w:r>
      <w:r w:rsidR="000D3F05">
        <w:rPr>
          <w:sz w:val="28"/>
          <w:szCs w:val="28"/>
        </w:rPr>
        <w:t xml:space="preserve"> </w:t>
      </w:r>
    </w:p>
    <w:p w14:paraId="25117D93" w14:textId="47063042" w:rsidR="000D3F05" w:rsidRDefault="000D3F05" w:rsidP="006317C6">
      <w:pPr>
        <w:tabs>
          <w:tab w:val="left" w:pos="1755"/>
        </w:tabs>
        <w:rPr>
          <w:sz w:val="28"/>
          <w:szCs w:val="28"/>
        </w:rPr>
      </w:pPr>
      <w:r>
        <w:rPr>
          <w:sz w:val="28"/>
          <w:szCs w:val="28"/>
        </w:rPr>
        <w:t>Outcomes for Young People</w:t>
      </w:r>
    </w:p>
    <w:p w14:paraId="48A1A72B" w14:textId="32D47F21" w:rsidR="000D3F05" w:rsidRDefault="000D3F05" w:rsidP="006317C6">
      <w:pPr>
        <w:tabs>
          <w:tab w:val="left" w:pos="1755"/>
        </w:tabs>
        <w:rPr>
          <w:sz w:val="28"/>
          <w:szCs w:val="28"/>
        </w:rPr>
      </w:pPr>
      <w:r>
        <w:rPr>
          <w:sz w:val="28"/>
          <w:szCs w:val="28"/>
        </w:rPr>
        <w:t>We measure the impact of</w:t>
      </w:r>
      <w:r w:rsidR="008B49F4">
        <w:rPr>
          <w:sz w:val="28"/>
          <w:szCs w:val="28"/>
        </w:rPr>
        <w:t xml:space="preserve"> the work with an </w:t>
      </w:r>
      <w:r w:rsidR="00CB2BBD">
        <w:rPr>
          <w:sz w:val="28"/>
          <w:szCs w:val="28"/>
        </w:rPr>
        <w:t>outcome’s</w:t>
      </w:r>
      <w:r w:rsidR="008B49F4">
        <w:rPr>
          <w:sz w:val="28"/>
          <w:szCs w:val="28"/>
        </w:rPr>
        <w:t xml:space="preserve"> framework </w:t>
      </w:r>
      <w:r w:rsidR="00CB2BBD">
        <w:rPr>
          <w:sz w:val="28"/>
          <w:szCs w:val="28"/>
        </w:rPr>
        <w:t xml:space="preserve">for young people, which covers 8 different </w:t>
      </w:r>
      <w:r w:rsidR="00C4315E">
        <w:rPr>
          <w:sz w:val="28"/>
          <w:szCs w:val="28"/>
        </w:rPr>
        <w:t>outcomes</w:t>
      </w:r>
      <w:r w:rsidR="00CB2BBD">
        <w:rPr>
          <w:sz w:val="28"/>
          <w:szCs w:val="28"/>
        </w:rPr>
        <w:t xml:space="preserve"> on a level 1 to 5.  This includes </w:t>
      </w:r>
      <w:r w:rsidR="00C4315E">
        <w:rPr>
          <w:sz w:val="28"/>
          <w:szCs w:val="28"/>
        </w:rPr>
        <w:t xml:space="preserve">community engagement, positive relationships, skills and health and well-being.  In this reporting period, we have measured </w:t>
      </w:r>
      <w:r w:rsidR="001C0AE2">
        <w:rPr>
          <w:sz w:val="28"/>
          <w:szCs w:val="28"/>
        </w:rPr>
        <w:t xml:space="preserve">27 positive outcomes for young people. </w:t>
      </w:r>
    </w:p>
    <w:p w14:paraId="76FF2FC4" w14:textId="77777777" w:rsidR="00411BF8" w:rsidRDefault="00411BF8" w:rsidP="006317C6">
      <w:pPr>
        <w:tabs>
          <w:tab w:val="left" w:pos="1755"/>
        </w:tabs>
        <w:rPr>
          <w:sz w:val="28"/>
          <w:szCs w:val="28"/>
        </w:rPr>
      </w:pPr>
    </w:p>
    <w:p w14:paraId="4C3C5F04" w14:textId="35AADC9E" w:rsidR="00A130B9" w:rsidRDefault="00C05B98" w:rsidP="006317C6">
      <w:pPr>
        <w:tabs>
          <w:tab w:val="left" w:pos="1755"/>
        </w:tabs>
        <w:rPr>
          <w:sz w:val="28"/>
          <w:szCs w:val="28"/>
        </w:rPr>
      </w:pPr>
      <w:r>
        <w:rPr>
          <w:sz w:val="28"/>
          <w:szCs w:val="28"/>
        </w:rPr>
        <w:t xml:space="preserve">Youth Matters -A </w:t>
      </w:r>
      <w:r w:rsidR="00411BF8">
        <w:rPr>
          <w:sz w:val="28"/>
          <w:szCs w:val="28"/>
        </w:rPr>
        <w:t>National Youth Strategy</w:t>
      </w:r>
      <w:r>
        <w:rPr>
          <w:sz w:val="28"/>
          <w:szCs w:val="28"/>
        </w:rPr>
        <w:t xml:space="preserve"> has been launched by the government, which </w:t>
      </w:r>
      <w:r w:rsidR="00B756F6">
        <w:rPr>
          <w:sz w:val="28"/>
          <w:szCs w:val="28"/>
        </w:rPr>
        <w:t xml:space="preserve">sets out key aims to support young people as they navigate and forever changing environment.  Part of the strategy </w:t>
      </w:r>
      <w:r w:rsidR="00C92380">
        <w:rPr>
          <w:sz w:val="28"/>
          <w:szCs w:val="28"/>
        </w:rPr>
        <w:t xml:space="preserve">is providing young people with things to do and places to go.  Our team have been working </w:t>
      </w:r>
      <w:r w:rsidR="00070443">
        <w:rPr>
          <w:sz w:val="28"/>
          <w:szCs w:val="28"/>
        </w:rPr>
        <w:t>with South Glos Council to look at ways of developing more</w:t>
      </w:r>
      <w:r w:rsidR="00DA71A3">
        <w:rPr>
          <w:sz w:val="28"/>
          <w:szCs w:val="28"/>
        </w:rPr>
        <w:t xml:space="preserve"> safe</w:t>
      </w:r>
      <w:r w:rsidR="00070443">
        <w:rPr>
          <w:sz w:val="28"/>
          <w:szCs w:val="28"/>
        </w:rPr>
        <w:t xml:space="preserve"> places for young people to meet and spend time with their friends,</w:t>
      </w:r>
      <w:r w:rsidR="00CF2013">
        <w:rPr>
          <w:sz w:val="28"/>
          <w:szCs w:val="28"/>
        </w:rPr>
        <w:t xml:space="preserve"> </w:t>
      </w:r>
      <w:r w:rsidR="003A6434">
        <w:rPr>
          <w:sz w:val="28"/>
          <w:szCs w:val="28"/>
        </w:rPr>
        <w:t xml:space="preserve">which supports their health and well-being.  Please refer to the full strategy on this </w:t>
      </w:r>
      <w:r w:rsidR="005C74CE">
        <w:rPr>
          <w:sz w:val="28"/>
          <w:szCs w:val="28"/>
        </w:rPr>
        <w:t>link:</w:t>
      </w:r>
      <w:r w:rsidR="003A6434">
        <w:rPr>
          <w:sz w:val="28"/>
          <w:szCs w:val="28"/>
        </w:rPr>
        <w:t xml:space="preserve"> </w:t>
      </w:r>
      <w:hyperlink r:id="rId10" w:history="1">
        <w:r w:rsidR="005C74CE" w:rsidRPr="0059269A">
          <w:rPr>
            <w:rStyle w:val="Hyperlink"/>
            <w:sz w:val="28"/>
            <w:szCs w:val="28"/>
          </w:rPr>
          <w:t>https://www.gov.uk/government/publications/youth-matters-your-national-youth-strategy/youth-matters-your-national-youth-strategy</w:t>
        </w:r>
      </w:hyperlink>
    </w:p>
    <w:p w14:paraId="4ADBAC2A" w14:textId="77777777" w:rsidR="00CF2013" w:rsidRDefault="00CF2013" w:rsidP="006317C6">
      <w:pPr>
        <w:tabs>
          <w:tab w:val="left" w:pos="1755"/>
        </w:tabs>
        <w:rPr>
          <w:sz w:val="28"/>
          <w:szCs w:val="28"/>
        </w:rPr>
      </w:pPr>
    </w:p>
    <w:p w14:paraId="1E7D226B" w14:textId="77777777" w:rsidR="001C0AE2" w:rsidRDefault="001C0AE2" w:rsidP="006317C6">
      <w:pPr>
        <w:tabs>
          <w:tab w:val="left" w:pos="1755"/>
        </w:tabs>
        <w:rPr>
          <w:sz w:val="28"/>
          <w:szCs w:val="28"/>
        </w:rPr>
      </w:pPr>
    </w:p>
    <w:p w14:paraId="68FFE3AD" w14:textId="77777777" w:rsidR="001C0AE2" w:rsidRDefault="001C0AE2" w:rsidP="006317C6">
      <w:pPr>
        <w:tabs>
          <w:tab w:val="left" w:pos="1755"/>
        </w:tabs>
        <w:rPr>
          <w:sz w:val="28"/>
          <w:szCs w:val="28"/>
        </w:rPr>
      </w:pPr>
    </w:p>
    <w:p w14:paraId="7271D6FC" w14:textId="77777777" w:rsidR="001C0AE2" w:rsidRDefault="001C0AE2" w:rsidP="006317C6">
      <w:pPr>
        <w:tabs>
          <w:tab w:val="left" w:pos="1755"/>
        </w:tabs>
        <w:rPr>
          <w:sz w:val="28"/>
          <w:szCs w:val="28"/>
        </w:rPr>
      </w:pPr>
    </w:p>
    <w:p w14:paraId="15CEB5CB" w14:textId="77777777" w:rsidR="001C0AE2" w:rsidRDefault="001C0AE2" w:rsidP="006317C6">
      <w:pPr>
        <w:tabs>
          <w:tab w:val="left" w:pos="1755"/>
        </w:tabs>
        <w:rPr>
          <w:sz w:val="28"/>
          <w:szCs w:val="28"/>
        </w:rPr>
      </w:pPr>
    </w:p>
    <w:p w14:paraId="27AE0C37" w14:textId="77777777" w:rsidR="001C0AE2" w:rsidRDefault="001C0AE2" w:rsidP="006317C6">
      <w:pPr>
        <w:tabs>
          <w:tab w:val="left" w:pos="1755"/>
        </w:tabs>
        <w:rPr>
          <w:sz w:val="28"/>
          <w:szCs w:val="28"/>
        </w:rPr>
      </w:pPr>
    </w:p>
    <w:p w14:paraId="2B3C4E10" w14:textId="77777777" w:rsidR="001C0AE2" w:rsidRDefault="001C0AE2" w:rsidP="006317C6">
      <w:pPr>
        <w:tabs>
          <w:tab w:val="left" w:pos="1755"/>
        </w:tabs>
        <w:rPr>
          <w:sz w:val="28"/>
          <w:szCs w:val="28"/>
        </w:rPr>
      </w:pPr>
    </w:p>
    <w:p w14:paraId="58221114" w14:textId="77777777" w:rsidR="001C0AE2" w:rsidRPr="005C74CE" w:rsidRDefault="001C0AE2" w:rsidP="006317C6">
      <w:pPr>
        <w:tabs>
          <w:tab w:val="left" w:pos="1755"/>
        </w:tabs>
        <w:rPr>
          <w:sz w:val="28"/>
          <w:szCs w:val="28"/>
        </w:rPr>
      </w:pPr>
    </w:p>
    <w:p w14:paraId="538421E9" w14:textId="7A6CEBB4" w:rsidR="00A130B9" w:rsidRPr="001C0AE2" w:rsidRDefault="00A130B9" w:rsidP="006317C6">
      <w:pPr>
        <w:tabs>
          <w:tab w:val="left" w:pos="1755"/>
        </w:tabs>
        <w:rPr>
          <w:sz w:val="28"/>
          <w:szCs w:val="28"/>
        </w:rPr>
      </w:pPr>
      <w:r w:rsidRPr="001C0AE2">
        <w:rPr>
          <w:sz w:val="28"/>
          <w:szCs w:val="28"/>
        </w:rPr>
        <w:lastRenderedPageBreak/>
        <w:t>Future Plans</w:t>
      </w:r>
    </w:p>
    <w:p w14:paraId="274D25E3" w14:textId="7AD7937B" w:rsidR="00A130B9" w:rsidRPr="001C0AE2" w:rsidRDefault="00A130B9" w:rsidP="00A130B9">
      <w:pPr>
        <w:pStyle w:val="ListParagraph"/>
        <w:numPr>
          <w:ilvl w:val="0"/>
          <w:numId w:val="1"/>
        </w:numPr>
        <w:tabs>
          <w:tab w:val="left" w:pos="1755"/>
        </w:tabs>
        <w:rPr>
          <w:sz w:val="28"/>
          <w:szCs w:val="28"/>
        </w:rPr>
      </w:pPr>
      <w:r w:rsidRPr="001C0AE2">
        <w:rPr>
          <w:sz w:val="28"/>
          <w:szCs w:val="28"/>
        </w:rPr>
        <w:t>Youth Pride 18</w:t>
      </w:r>
      <w:r w:rsidRPr="001C0AE2">
        <w:rPr>
          <w:sz w:val="28"/>
          <w:szCs w:val="28"/>
          <w:vertAlign w:val="superscript"/>
        </w:rPr>
        <w:t>th</w:t>
      </w:r>
      <w:r w:rsidRPr="001C0AE2">
        <w:rPr>
          <w:sz w:val="28"/>
          <w:szCs w:val="28"/>
        </w:rPr>
        <w:t xml:space="preserve"> July in Yate </w:t>
      </w:r>
      <w:r w:rsidR="004413FC" w:rsidRPr="001C0AE2">
        <w:rPr>
          <w:sz w:val="28"/>
          <w:szCs w:val="28"/>
        </w:rPr>
        <w:t>–</w:t>
      </w:r>
      <w:r w:rsidRPr="001C0AE2">
        <w:rPr>
          <w:sz w:val="28"/>
          <w:szCs w:val="28"/>
        </w:rPr>
        <w:t xml:space="preserve"> </w:t>
      </w:r>
      <w:r w:rsidR="004413FC" w:rsidRPr="001C0AE2">
        <w:rPr>
          <w:sz w:val="28"/>
          <w:szCs w:val="28"/>
        </w:rPr>
        <w:t>young people from Winterbourne will be taken on a trip there.</w:t>
      </w:r>
    </w:p>
    <w:p w14:paraId="658C703F" w14:textId="2DC00644" w:rsidR="004413FC" w:rsidRPr="001C0AE2" w:rsidRDefault="004413FC" w:rsidP="00A130B9">
      <w:pPr>
        <w:pStyle w:val="ListParagraph"/>
        <w:numPr>
          <w:ilvl w:val="0"/>
          <w:numId w:val="1"/>
        </w:numPr>
        <w:tabs>
          <w:tab w:val="left" w:pos="1755"/>
        </w:tabs>
        <w:rPr>
          <w:sz w:val="28"/>
          <w:szCs w:val="28"/>
        </w:rPr>
      </w:pPr>
      <w:r w:rsidRPr="001C0AE2">
        <w:rPr>
          <w:sz w:val="28"/>
          <w:szCs w:val="28"/>
        </w:rPr>
        <w:t>YouFest Youth event – 21</w:t>
      </w:r>
      <w:r w:rsidRPr="001C0AE2">
        <w:rPr>
          <w:sz w:val="28"/>
          <w:szCs w:val="28"/>
          <w:vertAlign w:val="superscript"/>
        </w:rPr>
        <w:t>st</w:t>
      </w:r>
      <w:r w:rsidRPr="001C0AE2">
        <w:rPr>
          <w:sz w:val="28"/>
          <w:szCs w:val="28"/>
        </w:rPr>
        <w:t xml:space="preserve"> July, young people have signed up to go. </w:t>
      </w:r>
    </w:p>
    <w:p w14:paraId="31DE3E17" w14:textId="1201BD8B" w:rsidR="004413FC" w:rsidRPr="001C0AE2" w:rsidRDefault="004413FC" w:rsidP="00A130B9">
      <w:pPr>
        <w:pStyle w:val="ListParagraph"/>
        <w:numPr>
          <w:ilvl w:val="0"/>
          <w:numId w:val="1"/>
        </w:numPr>
        <w:tabs>
          <w:tab w:val="left" w:pos="1755"/>
        </w:tabs>
        <w:rPr>
          <w:sz w:val="28"/>
          <w:szCs w:val="28"/>
        </w:rPr>
      </w:pPr>
      <w:r w:rsidRPr="001C0AE2">
        <w:rPr>
          <w:sz w:val="28"/>
          <w:szCs w:val="28"/>
        </w:rPr>
        <w:t xml:space="preserve">Summer program trip – FACE have funded a trip out for both groups </w:t>
      </w:r>
      <w:r w:rsidR="00C96BBB" w:rsidRPr="001C0AE2">
        <w:rPr>
          <w:sz w:val="28"/>
          <w:szCs w:val="28"/>
        </w:rPr>
        <w:t xml:space="preserve">to Planet Ice and food on the </w:t>
      </w:r>
      <w:r w:rsidR="00D01432" w:rsidRPr="001C0AE2">
        <w:rPr>
          <w:sz w:val="28"/>
          <w:szCs w:val="28"/>
        </w:rPr>
        <w:t>14</w:t>
      </w:r>
      <w:r w:rsidR="00D01432" w:rsidRPr="001C0AE2">
        <w:rPr>
          <w:sz w:val="28"/>
          <w:szCs w:val="28"/>
          <w:vertAlign w:val="superscript"/>
        </w:rPr>
        <w:t xml:space="preserve">th </w:t>
      </w:r>
      <w:r w:rsidR="00D01432" w:rsidRPr="001C0AE2">
        <w:rPr>
          <w:sz w:val="28"/>
          <w:szCs w:val="28"/>
        </w:rPr>
        <w:t xml:space="preserve">of </w:t>
      </w:r>
      <w:r w:rsidR="00C96BBB" w:rsidRPr="001C0AE2">
        <w:rPr>
          <w:sz w:val="28"/>
          <w:szCs w:val="28"/>
        </w:rPr>
        <w:t>August</w:t>
      </w:r>
      <w:r w:rsidR="00D01432" w:rsidRPr="001C0AE2">
        <w:rPr>
          <w:sz w:val="28"/>
          <w:szCs w:val="28"/>
        </w:rPr>
        <w:t>.</w:t>
      </w:r>
    </w:p>
    <w:p w14:paraId="118DF8E7" w14:textId="0C27B025" w:rsidR="00351E8D" w:rsidRPr="001C0AE2" w:rsidRDefault="00351E8D" w:rsidP="00E91ABD">
      <w:pPr>
        <w:tabs>
          <w:tab w:val="left" w:pos="1755"/>
        </w:tabs>
        <w:jc w:val="center"/>
        <w:rPr>
          <w:sz w:val="28"/>
          <w:szCs w:val="28"/>
        </w:rPr>
      </w:pPr>
    </w:p>
    <w:p w14:paraId="18D74F79" w14:textId="23400708" w:rsidR="00D01432" w:rsidRPr="001C0AE2" w:rsidRDefault="00D01432" w:rsidP="00E91ABD">
      <w:pPr>
        <w:pStyle w:val="ListParagraph"/>
        <w:tabs>
          <w:tab w:val="left" w:pos="1755"/>
        </w:tabs>
        <w:jc w:val="center"/>
        <w:rPr>
          <w:sz w:val="28"/>
          <w:szCs w:val="28"/>
        </w:rPr>
      </w:pPr>
    </w:p>
    <w:p w14:paraId="4A3F2DF6" w14:textId="4C53055C" w:rsidR="006317C6" w:rsidRPr="001C0AE2" w:rsidRDefault="006317C6" w:rsidP="00E91ABD">
      <w:pPr>
        <w:tabs>
          <w:tab w:val="left" w:pos="1755"/>
        </w:tabs>
        <w:jc w:val="center"/>
        <w:rPr>
          <w:color w:val="EE0000"/>
          <w:sz w:val="28"/>
          <w:szCs w:val="28"/>
        </w:rPr>
      </w:pPr>
    </w:p>
    <w:p w14:paraId="05625215" w14:textId="2801741D" w:rsidR="00E91ABD" w:rsidRDefault="00E91ABD" w:rsidP="00E91ABD">
      <w:pPr>
        <w:pStyle w:val="NormalWeb"/>
        <w:jc w:val="center"/>
      </w:pPr>
      <w:r>
        <w:rPr>
          <w:noProof/>
        </w:rPr>
        <w:drawing>
          <wp:anchor distT="0" distB="0" distL="114300" distR="114300" simplePos="0" relativeHeight="251659264" behindDoc="1" locked="0" layoutInCell="1" allowOverlap="1" wp14:anchorId="0F9EA9D8" wp14:editId="6BC28A0B">
            <wp:simplePos x="0" y="0"/>
            <wp:positionH relativeFrom="margin">
              <wp:posOffset>494393</wp:posOffset>
            </wp:positionH>
            <wp:positionV relativeFrom="paragraph">
              <wp:posOffset>84092</wp:posOffset>
            </wp:positionV>
            <wp:extent cx="2056765" cy="3090545"/>
            <wp:effectExtent l="0" t="0" r="635" b="0"/>
            <wp:wrapTight wrapText="bothSides">
              <wp:wrapPolygon edited="0">
                <wp:start x="0" y="0"/>
                <wp:lineTo x="0" y="21436"/>
                <wp:lineTo x="21407" y="21436"/>
                <wp:lineTo x="21407" y="0"/>
                <wp:lineTo x="0" y="0"/>
              </wp:wrapPolygon>
            </wp:wrapTight>
            <wp:docPr id="404884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765" cy="309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7F3989E" wp14:editId="39EA476A">
            <wp:extent cx="2190032" cy="3097060"/>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887" cy="3178876"/>
                    </a:xfrm>
                    <a:prstGeom prst="rect">
                      <a:avLst/>
                    </a:prstGeom>
                    <a:noFill/>
                    <a:ln>
                      <a:noFill/>
                    </a:ln>
                  </pic:spPr>
                </pic:pic>
              </a:graphicData>
            </a:graphic>
          </wp:inline>
        </w:drawing>
      </w:r>
    </w:p>
    <w:p w14:paraId="591D5AC0" w14:textId="49E2C3EC" w:rsidR="00BF6FA2" w:rsidRPr="00C57860" w:rsidRDefault="00BF6FA2">
      <w:pPr>
        <w:rPr>
          <w:color w:val="EE0000"/>
        </w:rPr>
      </w:pPr>
    </w:p>
    <w:sectPr w:rsidR="00BF6FA2" w:rsidRPr="00C5786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B907" w14:textId="77777777" w:rsidR="00582FB2" w:rsidRDefault="00582FB2" w:rsidP="00347180">
      <w:pPr>
        <w:spacing w:after="0" w:line="240" w:lineRule="auto"/>
      </w:pPr>
      <w:r>
        <w:separator/>
      </w:r>
    </w:p>
  </w:endnote>
  <w:endnote w:type="continuationSeparator" w:id="0">
    <w:p w14:paraId="7C98385C" w14:textId="77777777" w:rsidR="00582FB2" w:rsidRDefault="00582FB2" w:rsidP="0034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E56C" w14:textId="77777777" w:rsidR="00CF2013" w:rsidRDefault="00CF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530D" w14:textId="77777777" w:rsidR="00347180" w:rsidRDefault="00347180">
    <w:pPr>
      <w:pStyle w:val="Footer"/>
    </w:pPr>
    <w:r>
      <w:rPr>
        <w:noProof/>
      </w:rPr>
      <w:drawing>
        <wp:anchor distT="0" distB="0" distL="114300" distR="114300" simplePos="0" relativeHeight="251659264" behindDoc="1" locked="0" layoutInCell="1" allowOverlap="1" wp14:anchorId="441601A1" wp14:editId="1B4959CD">
          <wp:simplePos x="0" y="0"/>
          <wp:positionH relativeFrom="column">
            <wp:posOffset>-943610</wp:posOffset>
          </wp:positionH>
          <wp:positionV relativeFrom="paragraph">
            <wp:posOffset>-1466306</wp:posOffset>
          </wp:positionV>
          <wp:extent cx="7597140" cy="2168861"/>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 bottom.png"/>
                  <pic:cNvPicPr/>
                </pic:nvPicPr>
                <pic:blipFill>
                  <a:blip r:embed="rId1">
                    <a:extLst>
                      <a:ext uri="{28A0092B-C50C-407E-A947-70E740481C1C}">
                        <a14:useLocalDpi xmlns:a14="http://schemas.microsoft.com/office/drawing/2010/main" val="0"/>
                      </a:ext>
                    </a:extLst>
                  </a:blip>
                  <a:stretch>
                    <a:fillRect/>
                  </a:stretch>
                </pic:blipFill>
                <pic:spPr>
                  <a:xfrm>
                    <a:off x="0" y="0"/>
                    <a:ext cx="7597140" cy="216886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DA61" w14:textId="77777777" w:rsidR="00CF2013" w:rsidRDefault="00CF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9EC2" w14:textId="77777777" w:rsidR="00582FB2" w:rsidRDefault="00582FB2" w:rsidP="00347180">
      <w:pPr>
        <w:spacing w:after="0" w:line="240" w:lineRule="auto"/>
      </w:pPr>
      <w:r>
        <w:separator/>
      </w:r>
    </w:p>
  </w:footnote>
  <w:footnote w:type="continuationSeparator" w:id="0">
    <w:p w14:paraId="30152BD8" w14:textId="77777777" w:rsidR="00582FB2" w:rsidRDefault="00582FB2" w:rsidP="0034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0FC4" w14:textId="77777777" w:rsidR="00CF2013" w:rsidRDefault="00CF2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D186" w14:textId="77777777" w:rsidR="00CF2013" w:rsidRDefault="00CF2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B861" w14:textId="77777777" w:rsidR="00CF2013" w:rsidRDefault="00CF2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2055"/>
    <w:multiLevelType w:val="hybridMultilevel"/>
    <w:tmpl w:val="30EA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4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80"/>
    <w:rsid w:val="00017425"/>
    <w:rsid w:val="0004234E"/>
    <w:rsid w:val="000521AF"/>
    <w:rsid w:val="00070443"/>
    <w:rsid w:val="000B0575"/>
    <w:rsid w:val="000B2043"/>
    <w:rsid w:val="000D3F05"/>
    <w:rsid w:val="000D791D"/>
    <w:rsid w:val="001A0D91"/>
    <w:rsid w:val="001C0AE2"/>
    <w:rsid w:val="00255DB8"/>
    <w:rsid w:val="0029450A"/>
    <w:rsid w:val="002A362E"/>
    <w:rsid w:val="002D51BA"/>
    <w:rsid w:val="00347180"/>
    <w:rsid w:val="00351E8D"/>
    <w:rsid w:val="003A6434"/>
    <w:rsid w:val="003C321C"/>
    <w:rsid w:val="00411BF8"/>
    <w:rsid w:val="00427DC3"/>
    <w:rsid w:val="004413FC"/>
    <w:rsid w:val="00494A7A"/>
    <w:rsid w:val="004B22B3"/>
    <w:rsid w:val="004B75F9"/>
    <w:rsid w:val="004F0C57"/>
    <w:rsid w:val="005707B0"/>
    <w:rsid w:val="00582FB2"/>
    <w:rsid w:val="00595A6B"/>
    <w:rsid w:val="005C74CE"/>
    <w:rsid w:val="006317C6"/>
    <w:rsid w:val="006558CA"/>
    <w:rsid w:val="006D202F"/>
    <w:rsid w:val="00744C7F"/>
    <w:rsid w:val="007B29FF"/>
    <w:rsid w:val="007E5CDF"/>
    <w:rsid w:val="007F39C2"/>
    <w:rsid w:val="0081189A"/>
    <w:rsid w:val="00863E11"/>
    <w:rsid w:val="0088208B"/>
    <w:rsid w:val="008A7CDB"/>
    <w:rsid w:val="008B21E7"/>
    <w:rsid w:val="008B49F4"/>
    <w:rsid w:val="00975BA9"/>
    <w:rsid w:val="009B127F"/>
    <w:rsid w:val="00A108AA"/>
    <w:rsid w:val="00A130B9"/>
    <w:rsid w:val="00A44B44"/>
    <w:rsid w:val="00A627AC"/>
    <w:rsid w:val="00A90D5F"/>
    <w:rsid w:val="00A92D7F"/>
    <w:rsid w:val="00AE023A"/>
    <w:rsid w:val="00B121C8"/>
    <w:rsid w:val="00B17472"/>
    <w:rsid w:val="00B32CAE"/>
    <w:rsid w:val="00B36EA2"/>
    <w:rsid w:val="00B53481"/>
    <w:rsid w:val="00B756F6"/>
    <w:rsid w:val="00BC6292"/>
    <w:rsid w:val="00BF36B8"/>
    <w:rsid w:val="00BF6FA2"/>
    <w:rsid w:val="00C048DA"/>
    <w:rsid w:val="00C05B98"/>
    <w:rsid w:val="00C1153D"/>
    <w:rsid w:val="00C161BB"/>
    <w:rsid w:val="00C25681"/>
    <w:rsid w:val="00C4315E"/>
    <w:rsid w:val="00C57860"/>
    <w:rsid w:val="00C92380"/>
    <w:rsid w:val="00C96BBB"/>
    <w:rsid w:val="00CB2BBD"/>
    <w:rsid w:val="00CF2013"/>
    <w:rsid w:val="00CF47FE"/>
    <w:rsid w:val="00D01432"/>
    <w:rsid w:val="00D73F7A"/>
    <w:rsid w:val="00D93CB2"/>
    <w:rsid w:val="00DA71A3"/>
    <w:rsid w:val="00DF6E43"/>
    <w:rsid w:val="00E40379"/>
    <w:rsid w:val="00E91ABD"/>
    <w:rsid w:val="00FB0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C837"/>
  <w15:chartTrackingRefBased/>
  <w15:docId w15:val="{EEE8E8FC-7F52-4D98-BFE1-7D85CB6C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C6"/>
  </w:style>
  <w:style w:type="paragraph" w:styleId="Heading1">
    <w:name w:val="heading 1"/>
    <w:basedOn w:val="Normal"/>
    <w:next w:val="Normal"/>
    <w:link w:val="Heading1Char"/>
    <w:uiPriority w:val="9"/>
    <w:qFormat/>
    <w:rsid w:val="00CF20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2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20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F20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201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201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201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201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201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180"/>
  </w:style>
  <w:style w:type="paragraph" w:styleId="Footer">
    <w:name w:val="footer"/>
    <w:basedOn w:val="Normal"/>
    <w:link w:val="FooterChar"/>
    <w:uiPriority w:val="99"/>
    <w:unhideWhenUsed/>
    <w:rsid w:val="00347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180"/>
  </w:style>
  <w:style w:type="paragraph" w:styleId="ListParagraph">
    <w:name w:val="List Paragraph"/>
    <w:basedOn w:val="Normal"/>
    <w:uiPriority w:val="34"/>
    <w:qFormat/>
    <w:rsid w:val="00A130B9"/>
    <w:pPr>
      <w:ind w:left="720"/>
      <w:contextualSpacing/>
    </w:pPr>
  </w:style>
  <w:style w:type="paragraph" w:styleId="NormalWeb">
    <w:name w:val="Normal (Web)"/>
    <w:basedOn w:val="Normal"/>
    <w:uiPriority w:val="99"/>
    <w:semiHidden/>
    <w:unhideWhenUsed/>
    <w:rsid w:val="00E91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74CE"/>
    <w:rPr>
      <w:color w:val="0563C1" w:themeColor="hyperlink"/>
      <w:u w:val="single"/>
    </w:rPr>
  </w:style>
  <w:style w:type="character" w:styleId="UnresolvedMention">
    <w:name w:val="Unresolved Mention"/>
    <w:basedOn w:val="DefaultParagraphFont"/>
    <w:uiPriority w:val="99"/>
    <w:semiHidden/>
    <w:unhideWhenUsed/>
    <w:rsid w:val="005C74CE"/>
    <w:rPr>
      <w:color w:val="605E5C"/>
      <w:shd w:val="clear" w:color="auto" w:fill="E1DFDD"/>
    </w:rPr>
  </w:style>
  <w:style w:type="character" w:styleId="BookTitle">
    <w:name w:val="Book Title"/>
    <w:basedOn w:val="DefaultParagraphFont"/>
    <w:uiPriority w:val="33"/>
    <w:qFormat/>
    <w:rsid w:val="00CF2013"/>
    <w:rPr>
      <w:b/>
      <w:bCs/>
      <w:i/>
      <w:iCs/>
      <w:spacing w:val="5"/>
    </w:rPr>
  </w:style>
  <w:style w:type="paragraph" w:styleId="Caption">
    <w:name w:val="caption"/>
    <w:basedOn w:val="Normal"/>
    <w:next w:val="Normal"/>
    <w:uiPriority w:val="35"/>
    <w:semiHidden/>
    <w:unhideWhenUsed/>
    <w:qFormat/>
    <w:rsid w:val="00CF2013"/>
    <w:pPr>
      <w:spacing w:after="200" w:line="240" w:lineRule="auto"/>
    </w:pPr>
    <w:rPr>
      <w:i/>
      <w:iCs/>
      <w:color w:val="44546A" w:themeColor="text2"/>
      <w:sz w:val="18"/>
      <w:szCs w:val="18"/>
    </w:rPr>
  </w:style>
  <w:style w:type="character" w:styleId="Emphasis">
    <w:name w:val="Emphasis"/>
    <w:basedOn w:val="DefaultParagraphFont"/>
    <w:uiPriority w:val="20"/>
    <w:qFormat/>
    <w:rsid w:val="00CF2013"/>
    <w:rPr>
      <w:i/>
      <w:iCs/>
    </w:rPr>
  </w:style>
  <w:style w:type="character" w:customStyle="1" w:styleId="Heading1Char">
    <w:name w:val="Heading 1 Char"/>
    <w:basedOn w:val="DefaultParagraphFont"/>
    <w:link w:val="Heading1"/>
    <w:uiPriority w:val="9"/>
    <w:rsid w:val="00CF20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F20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F20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F201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201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201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201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20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2013"/>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CF2013"/>
    <w:rPr>
      <w:i/>
      <w:iCs/>
      <w:color w:val="4472C4" w:themeColor="accent1"/>
    </w:rPr>
  </w:style>
  <w:style w:type="paragraph" w:styleId="IntenseQuote">
    <w:name w:val="Intense Quote"/>
    <w:basedOn w:val="Normal"/>
    <w:next w:val="Normal"/>
    <w:link w:val="IntenseQuoteChar"/>
    <w:uiPriority w:val="30"/>
    <w:qFormat/>
    <w:rsid w:val="00CF20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2013"/>
    <w:rPr>
      <w:i/>
      <w:iCs/>
      <w:color w:val="4472C4" w:themeColor="accent1"/>
    </w:rPr>
  </w:style>
  <w:style w:type="character" w:styleId="IntenseReference">
    <w:name w:val="Intense Reference"/>
    <w:basedOn w:val="DefaultParagraphFont"/>
    <w:uiPriority w:val="32"/>
    <w:qFormat/>
    <w:rsid w:val="00CF2013"/>
    <w:rPr>
      <w:b/>
      <w:bCs/>
      <w:smallCaps/>
      <w:color w:val="4472C4" w:themeColor="accent1"/>
      <w:spacing w:val="5"/>
    </w:rPr>
  </w:style>
  <w:style w:type="paragraph" w:styleId="NoSpacing">
    <w:name w:val="No Spacing"/>
    <w:uiPriority w:val="1"/>
    <w:qFormat/>
    <w:rsid w:val="00CF2013"/>
    <w:pPr>
      <w:spacing w:after="0" w:line="240" w:lineRule="auto"/>
    </w:pPr>
  </w:style>
  <w:style w:type="paragraph" w:styleId="Quote">
    <w:name w:val="Quote"/>
    <w:basedOn w:val="Normal"/>
    <w:next w:val="Normal"/>
    <w:link w:val="QuoteChar"/>
    <w:uiPriority w:val="29"/>
    <w:qFormat/>
    <w:rsid w:val="00CF20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2013"/>
    <w:rPr>
      <w:i/>
      <w:iCs/>
      <w:color w:val="404040" w:themeColor="text1" w:themeTint="BF"/>
    </w:rPr>
  </w:style>
  <w:style w:type="character" w:styleId="Strong">
    <w:name w:val="Strong"/>
    <w:basedOn w:val="DefaultParagraphFont"/>
    <w:uiPriority w:val="22"/>
    <w:qFormat/>
    <w:rsid w:val="00CF2013"/>
    <w:rPr>
      <w:b/>
      <w:bCs/>
    </w:rPr>
  </w:style>
  <w:style w:type="paragraph" w:styleId="Subtitle">
    <w:name w:val="Subtitle"/>
    <w:basedOn w:val="Normal"/>
    <w:next w:val="Normal"/>
    <w:link w:val="SubtitleChar"/>
    <w:uiPriority w:val="11"/>
    <w:qFormat/>
    <w:rsid w:val="00CF20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2013"/>
    <w:rPr>
      <w:rFonts w:eastAsiaTheme="minorEastAsia"/>
      <w:color w:val="5A5A5A" w:themeColor="text1" w:themeTint="A5"/>
      <w:spacing w:val="15"/>
    </w:rPr>
  </w:style>
  <w:style w:type="character" w:styleId="SubtleEmphasis">
    <w:name w:val="Subtle Emphasis"/>
    <w:basedOn w:val="DefaultParagraphFont"/>
    <w:uiPriority w:val="19"/>
    <w:qFormat/>
    <w:rsid w:val="00CF2013"/>
    <w:rPr>
      <w:i/>
      <w:iCs/>
      <w:color w:val="404040" w:themeColor="text1" w:themeTint="BF"/>
    </w:rPr>
  </w:style>
  <w:style w:type="character" w:styleId="SubtleReference">
    <w:name w:val="Subtle Reference"/>
    <w:basedOn w:val="DefaultParagraphFont"/>
    <w:uiPriority w:val="31"/>
    <w:qFormat/>
    <w:rsid w:val="00CF2013"/>
    <w:rPr>
      <w:smallCaps/>
      <w:color w:val="5A5A5A" w:themeColor="text1" w:themeTint="A5"/>
    </w:rPr>
  </w:style>
  <w:style w:type="paragraph" w:styleId="Title">
    <w:name w:val="Title"/>
    <w:basedOn w:val="Normal"/>
    <w:next w:val="Normal"/>
    <w:link w:val="TitleChar"/>
    <w:uiPriority w:val="10"/>
    <w:qFormat/>
    <w:rsid w:val="00CF2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1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CF20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youth-matters-your-national-youth-strategy/youth-matters-your-national-youth-strateg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3CE52B8B11E4095CE044A42D9EB54" ma:contentTypeVersion="18" ma:contentTypeDescription="Create a new document." ma:contentTypeScope="" ma:versionID="9c19d5aec33be7dd1316fa380768019b">
  <xsd:schema xmlns:xsd="http://www.w3.org/2001/XMLSchema" xmlns:xs="http://www.w3.org/2001/XMLSchema" xmlns:p="http://schemas.microsoft.com/office/2006/metadata/properties" xmlns:ns3="54843e2b-c156-4870-9ea8-43e15bb54fc2" xmlns:ns4="fcf77e01-063b-46b2-b99d-3098d1fe6f46" targetNamespace="http://schemas.microsoft.com/office/2006/metadata/properties" ma:root="true" ma:fieldsID="8d8f5b87c74f637a01a6a2d66ff4ed43" ns3:_="" ns4:_="">
    <xsd:import namespace="54843e2b-c156-4870-9ea8-43e15bb54fc2"/>
    <xsd:import namespace="fcf77e01-063b-46b2-b99d-3098d1fe6f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3e2b-c156-4870-9ea8-43e15bb54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77e01-063b-46b2-b99d-3098d1fe6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843e2b-c156-4870-9ea8-43e15bb54fc2" xsi:nil="true"/>
  </documentManagement>
</p:properties>
</file>

<file path=customXml/itemProps1.xml><?xml version="1.0" encoding="utf-8"?>
<ds:datastoreItem xmlns:ds="http://schemas.openxmlformats.org/officeDocument/2006/customXml" ds:itemID="{D16B84D9-AFBE-4D82-9BFE-56E495AA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3e2b-c156-4870-9ea8-43e15bb54fc2"/>
    <ds:schemaRef ds:uri="fcf77e01-063b-46b2-b99d-3098d1fe6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934B0-7E33-4805-9649-4B81A4AB6901}">
  <ds:schemaRefs>
    <ds:schemaRef ds:uri="http://schemas.microsoft.com/sharepoint/v3/contenttype/forms"/>
  </ds:schemaRefs>
</ds:datastoreItem>
</file>

<file path=customXml/itemProps3.xml><?xml version="1.0" encoding="utf-8"?>
<ds:datastoreItem xmlns:ds="http://schemas.openxmlformats.org/officeDocument/2006/customXml" ds:itemID="{C833DBE3-1B94-4B01-A642-C5978E885FCB}">
  <ds:schemaRefs>
    <ds:schemaRef ds:uri="http://schemas.microsoft.com/office/2006/metadata/properties"/>
    <ds:schemaRef ds:uri="http://schemas.microsoft.com/office/infopath/2007/PartnerControls"/>
    <ds:schemaRef ds:uri="54843e2b-c156-4870-9ea8-43e15bb54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Teml</dc:creator>
  <cp:keywords/>
  <dc:description/>
  <cp:lastModifiedBy>Clerk @ Winterbourne Parish Council</cp:lastModifiedBy>
  <cp:revision>2</cp:revision>
  <dcterms:created xsi:type="dcterms:W3CDTF">2026-07-17T10:55:00Z</dcterms:created>
  <dcterms:modified xsi:type="dcterms:W3CDTF">2026-07-17T10:55:00Z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0x010100BF63CE52B8B11E4095CE044A42D9EB54</vt:lpwstr>
  </property>
</Properties>
</file>